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D9" w:rsidRDefault="0031152E" w:rsidP="00A568D9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To be submitted on letter head of the Company.</w:t>
      </w: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Declaration for </w:t>
      </w:r>
      <w:r w:rsidR="00F9597A">
        <w:rPr>
          <w:rFonts w:ascii="Verdana" w:hAnsi="Verdana"/>
          <w:b/>
          <w:bCs/>
          <w:sz w:val="22"/>
          <w:szCs w:val="22"/>
          <w:u w:val="single"/>
        </w:rPr>
        <w:t>carrying out</w:t>
      </w:r>
      <w:r w:rsidR="004309AC">
        <w:rPr>
          <w:rFonts w:ascii="Verdana" w:hAnsi="Verdana"/>
          <w:b/>
          <w:bCs/>
          <w:sz w:val="22"/>
          <w:szCs w:val="22"/>
          <w:u w:val="single"/>
        </w:rPr>
        <w:t xml:space="preserve"> DTA sales</w:t>
      </w:r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31152E" w:rsidRDefault="00A568D9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>
        <w:rPr>
          <w:rFonts w:ascii="Verdana" w:hAnsi="Verdana"/>
          <w:sz w:val="22"/>
          <w:szCs w:val="22"/>
        </w:rPr>
        <w:t>/s ___________________________ is an STP/EHTP unit with LoP No. _____</w:t>
      </w:r>
      <w:r w:rsidR="00F9597A">
        <w:rPr>
          <w:rFonts w:ascii="Verdana" w:hAnsi="Verdana"/>
          <w:sz w:val="22"/>
          <w:szCs w:val="22"/>
        </w:rPr>
        <w:t>__________________D</w:t>
      </w:r>
      <w:r w:rsidR="00A824FD">
        <w:rPr>
          <w:rFonts w:ascii="Verdana" w:hAnsi="Verdana"/>
          <w:sz w:val="22"/>
          <w:szCs w:val="22"/>
        </w:rPr>
        <w:t>a</w:t>
      </w:r>
      <w:r w:rsidR="00F9597A">
        <w:rPr>
          <w:rFonts w:ascii="Verdana" w:hAnsi="Verdana"/>
          <w:sz w:val="22"/>
          <w:szCs w:val="22"/>
        </w:rPr>
        <w:t>t</w:t>
      </w:r>
      <w:r w:rsidR="00A824FD">
        <w:rPr>
          <w:rFonts w:ascii="Verdana" w:hAnsi="Verdana"/>
          <w:sz w:val="22"/>
          <w:szCs w:val="22"/>
        </w:rPr>
        <w:t>ed</w:t>
      </w:r>
      <w:r w:rsidR="00F9597A">
        <w:rPr>
          <w:rFonts w:ascii="Verdana" w:hAnsi="Verdana"/>
          <w:sz w:val="22"/>
          <w:szCs w:val="22"/>
        </w:rPr>
        <w:t xml:space="preserve"> ________ v</w:t>
      </w:r>
      <w:r w:rsidR="00664CB8">
        <w:rPr>
          <w:rFonts w:ascii="Verdana" w:hAnsi="Verdana"/>
          <w:sz w:val="22"/>
          <w:szCs w:val="22"/>
        </w:rPr>
        <w:t xml:space="preserve">alid up to </w:t>
      </w:r>
      <w:r>
        <w:rPr>
          <w:rFonts w:ascii="Verdana" w:hAnsi="Verdana"/>
          <w:sz w:val="22"/>
          <w:szCs w:val="22"/>
        </w:rPr>
        <w:t xml:space="preserve">__________. The unit </w:t>
      </w:r>
      <w:r w:rsidR="00F9597A">
        <w:rPr>
          <w:rFonts w:ascii="Verdana" w:hAnsi="Verdana"/>
          <w:sz w:val="22"/>
          <w:szCs w:val="22"/>
        </w:rPr>
        <w:t>wishes</w:t>
      </w:r>
      <w:r w:rsidR="00E77448">
        <w:rPr>
          <w:rFonts w:ascii="Verdana" w:hAnsi="Verdana"/>
          <w:sz w:val="22"/>
          <w:szCs w:val="22"/>
        </w:rPr>
        <w:t xml:space="preserve"> to do</w:t>
      </w:r>
      <w:r w:rsidR="004309AC">
        <w:rPr>
          <w:rFonts w:ascii="Verdana" w:hAnsi="Verdana"/>
          <w:sz w:val="22"/>
          <w:szCs w:val="22"/>
        </w:rPr>
        <w:t xml:space="preserve"> DTA sales </w:t>
      </w:r>
      <w:r w:rsidR="00F9597A">
        <w:rPr>
          <w:rFonts w:ascii="Verdana" w:hAnsi="Verdana"/>
          <w:sz w:val="22"/>
          <w:szCs w:val="22"/>
        </w:rPr>
        <w:t>for the FY ________</w:t>
      </w:r>
      <w:r w:rsidR="0019766B">
        <w:rPr>
          <w:rFonts w:ascii="Verdana" w:hAnsi="Verdana"/>
          <w:sz w:val="22"/>
          <w:szCs w:val="22"/>
        </w:rPr>
        <w:t>,</w:t>
      </w:r>
      <w:r w:rsidR="00F9597A">
        <w:rPr>
          <w:rFonts w:ascii="Verdana" w:hAnsi="Verdana"/>
          <w:sz w:val="22"/>
          <w:szCs w:val="22"/>
        </w:rPr>
        <w:t xml:space="preserve"> </w:t>
      </w:r>
      <w:r w:rsidR="004309AC">
        <w:rPr>
          <w:rFonts w:ascii="Verdana" w:hAnsi="Verdana"/>
          <w:sz w:val="22"/>
          <w:szCs w:val="22"/>
        </w:rPr>
        <w:t xml:space="preserve">as per </w:t>
      </w:r>
      <w:r w:rsidR="0019766B">
        <w:rPr>
          <w:rFonts w:ascii="Verdana" w:hAnsi="Verdana"/>
          <w:sz w:val="22"/>
          <w:szCs w:val="22"/>
        </w:rPr>
        <w:t>para</w:t>
      </w:r>
      <w:r w:rsidR="0043168E">
        <w:rPr>
          <w:rFonts w:ascii="Verdana" w:hAnsi="Verdana"/>
          <w:sz w:val="22"/>
          <w:szCs w:val="22"/>
        </w:rPr>
        <w:t xml:space="preserve"> 6.08 of prevailing FTP</w:t>
      </w:r>
      <w:r w:rsidR="00F9597A">
        <w:rPr>
          <w:rFonts w:ascii="Verdana" w:hAnsi="Verdana"/>
          <w:sz w:val="22"/>
          <w:szCs w:val="22"/>
        </w:rPr>
        <w:t>.</w:t>
      </w:r>
      <w:r w:rsidR="0019766B">
        <w:rPr>
          <w:rFonts w:ascii="Verdana" w:hAnsi="Verdana"/>
          <w:sz w:val="22"/>
          <w:szCs w:val="22"/>
        </w:rPr>
        <w:t xml:space="preserve"> </w:t>
      </w:r>
    </w:p>
    <w:p w:rsidR="0031152E" w:rsidRDefault="0031152E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A568D9" w:rsidRDefault="0019766B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this regard</w:t>
      </w:r>
    </w:p>
    <w:p w:rsidR="00634231" w:rsidRDefault="00634231" w:rsidP="00A568D9">
      <w:pPr>
        <w:jc w:val="both"/>
        <w:rPr>
          <w:rFonts w:ascii="Verdana" w:hAnsi="Verdana"/>
          <w:sz w:val="22"/>
          <w:szCs w:val="22"/>
        </w:rPr>
      </w:pPr>
    </w:p>
    <w:p w:rsidR="00A568D9" w:rsidRDefault="00A568D9" w:rsidP="00A568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</w:t>
      </w:r>
      <w:r w:rsidR="00E774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 hereby solemnly and sincerely declare the following: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161F4E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unit has been</w:t>
      </w:r>
      <w:r w:rsidR="00EF597F">
        <w:rPr>
          <w:rFonts w:ascii="Verdana" w:hAnsi="Verdana"/>
          <w:sz w:val="22"/>
          <w:szCs w:val="22"/>
        </w:rPr>
        <w:t xml:space="preserve"> </w:t>
      </w:r>
      <w:r w:rsidR="00E77448">
        <w:rPr>
          <w:rFonts w:ascii="Verdana" w:hAnsi="Verdana"/>
          <w:sz w:val="22"/>
          <w:szCs w:val="22"/>
        </w:rPr>
        <w:t>achieving</w:t>
      </w:r>
      <w:r w:rsidR="00EF597F">
        <w:rPr>
          <w:rFonts w:ascii="Verdana" w:hAnsi="Verdana"/>
          <w:sz w:val="22"/>
          <w:szCs w:val="22"/>
        </w:rPr>
        <w:t xml:space="preserve"> positive </w:t>
      </w:r>
      <w:r w:rsidR="00E77448">
        <w:rPr>
          <w:rFonts w:ascii="Verdana" w:hAnsi="Verdana"/>
          <w:sz w:val="22"/>
          <w:szCs w:val="22"/>
        </w:rPr>
        <w:t xml:space="preserve">Net Foreign </w:t>
      </w:r>
      <w:r w:rsidR="00470844">
        <w:rPr>
          <w:rFonts w:ascii="Verdana" w:hAnsi="Verdana"/>
          <w:sz w:val="22"/>
          <w:szCs w:val="22"/>
        </w:rPr>
        <w:t xml:space="preserve">Exchange </w:t>
      </w:r>
      <w:r w:rsidR="00E77448">
        <w:rPr>
          <w:rFonts w:ascii="Verdana" w:hAnsi="Verdana"/>
          <w:sz w:val="22"/>
          <w:szCs w:val="22"/>
        </w:rPr>
        <w:t>Earning (</w:t>
      </w:r>
      <w:r w:rsidR="00EF597F">
        <w:rPr>
          <w:rFonts w:ascii="Verdana" w:hAnsi="Verdana"/>
          <w:sz w:val="22"/>
          <w:szCs w:val="22"/>
        </w:rPr>
        <w:t>NFE</w:t>
      </w:r>
      <w:r w:rsidR="00E77448">
        <w:rPr>
          <w:rFonts w:ascii="Verdana" w:hAnsi="Verdana"/>
          <w:sz w:val="22"/>
          <w:szCs w:val="22"/>
        </w:rPr>
        <w:t xml:space="preserve">) as </w:t>
      </w:r>
      <w:r w:rsidR="00470844">
        <w:rPr>
          <w:rFonts w:ascii="Verdana" w:hAnsi="Verdana"/>
          <w:sz w:val="22"/>
          <w:szCs w:val="22"/>
        </w:rPr>
        <w:t xml:space="preserve">per </w:t>
      </w:r>
      <w:r w:rsidR="006F4653">
        <w:rPr>
          <w:rFonts w:ascii="Verdana" w:hAnsi="Verdana"/>
          <w:sz w:val="22"/>
          <w:szCs w:val="22"/>
        </w:rPr>
        <w:t>prevailing Foreign Trade policy</w:t>
      </w:r>
      <w:r w:rsidR="00EF597F">
        <w:rPr>
          <w:rFonts w:ascii="Verdana" w:hAnsi="Verdana"/>
          <w:sz w:val="22"/>
          <w:szCs w:val="22"/>
        </w:rPr>
        <w:t>.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161F4E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A568D9">
        <w:rPr>
          <w:rFonts w:ascii="Verdana" w:hAnsi="Verdana"/>
          <w:sz w:val="22"/>
          <w:szCs w:val="22"/>
        </w:rPr>
        <w:t xml:space="preserve">he unit </w:t>
      </w:r>
      <w:r w:rsidR="00EF597F">
        <w:rPr>
          <w:rFonts w:ascii="Verdana" w:hAnsi="Verdana"/>
          <w:sz w:val="22"/>
          <w:szCs w:val="22"/>
        </w:rPr>
        <w:t xml:space="preserve">will </w:t>
      </w:r>
      <w:r w:rsidR="00490FF9">
        <w:rPr>
          <w:rFonts w:ascii="Verdana" w:hAnsi="Verdana"/>
          <w:sz w:val="22"/>
          <w:szCs w:val="22"/>
        </w:rPr>
        <w:t>comply</w:t>
      </w:r>
      <w:r w:rsidR="0037143F">
        <w:rPr>
          <w:rFonts w:ascii="Verdana" w:hAnsi="Verdana"/>
          <w:sz w:val="22"/>
          <w:szCs w:val="22"/>
        </w:rPr>
        <w:t xml:space="preserve"> with </w:t>
      </w:r>
      <w:r w:rsidR="00EF597F">
        <w:rPr>
          <w:rFonts w:ascii="Verdana" w:hAnsi="Verdana"/>
          <w:sz w:val="22"/>
          <w:szCs w:val="22"/>
        </w:rPr>
        <w:t xml:space="preserve">para 6.08 of </w:t>
      </w:r>
      <w:r w:rsidR="00E77448">
        <w:rPr>
          <w:rFonts w:ascii="Verdana" w:hAnsi="Verdana"/>
          <w:sz w:val="22"/>
          <w:szCs w:val="22"/>
        </w:rPr>
        <w:t xml:space="preserve">prevailing </w:t>
      </w:r>
      <w:r w:rsidR="00EF597F">
        <w:rPr>
          <w:rFonts w:ascii="Verdana" w:hAnsi="Verdana"/>
          <w:sz w:val="22"/>
          <w:szCs w:val="22"/>
        </w:rPr>
        <w:t xml:space="preserve">Foreign Trade policy </w:t>
      </w:r>
      <w:r>
        <w:rPr>
          <w:rFonts w:ascii="Verdana" w:hAnsi="Verdana"/>
          <w:sz w:val="22"/>
          <w:szCs w:val="22"/>
        </w:rPr>
        <w:t>for doing</w:t>
      </w:r>
      <w:r w:rsidR="00EF597F">
        <w:rPr>
          <w:rFonts w:ascii="Verdana" w:hAnsi="Verdana"/>
          <w:sz w:val="22"/>
          <w:szCs w:val="22"/>
        </w:rPr>
        <w:t xml:space="preserve"> DTA sales</w:t>
      </w:r>
      <w:r w:rsidR="00A568D9">
        <w:rPr>
          <w:rFonts w:ascii="Verdana" w:hAnsi="Verdana"/>
          <w:sz w:val="22"/>
          <w:szCs w:val="22"/>
        </w:rPr>
        <w:t xml:space="preserve">.  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Name of the Unit</w:t>
      </w:r>
    </w:p>
    <w:p w:rsidR="00A568D9" w:rsidRDefault="00A568D9" w:rsidP="00A568D9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color w:val="808080"/>
          <w:sz w:val="16"/>
          <w:szCs w:val="16"/>
        </w:rPr>
        <w:t>(Along with company seal)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31152E">
        <w:rPr>
          <w:rFonts w:ascii="Verdana" w:hAnsi="Verdana"/>
          <w:sz w:val="22"/>
          <w:szCs w:val="22"/>
        </w:rPr>
        <w:t>Authorized</w:t>
      </w:r>
      <w:r>
        <w:rPr>
          <w:rFonts w:ascii="Verdana" w:hAnsi="Verdana"/>
          <w:sz w:val="22"/>
          <w:szCs w:val="22"/>
        </w:rPr>
        <w:t xml:space="preserve"> Signatory</w:t>
      </w:r>
    </w:p>
    <w:p w:rsidR="00A568D9" w:rsidRDefault="00A568D9" w:rsidP="00A568D9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Designation:</w:t>
      </w:r>
    </w:p>
    <w:p w:rsidR="00A568D9" w:rsidRDefault="00A568D9" w:rsidP="00533D31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Address of Unit: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530D96" w:rsidRDefault="00530D96"/>
    <w:sectPr w:rsidR="00530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D9"/>
    <w:rsid w:val="0009508C"/>
    <w:rsid w:val="000C1789"/>
    <w:rsid w:val="00161F4E"/>
    <w:rsid w:val="0019766B"/>
    <w:rsid w:val="0031152E"/>
    <w:rsid w:val="0037143F"/>
    <w:rsid w:val="004309AC"/>
    <w:rsid w:val="0043168E"/>
    <w:rsid w:val="00470844"/>
    <w:rsid w:val="00490FF9"/>
    <w:rsid w:val="00530D96"/>
    <w:rsid w:val="00533D31"/>
    <w:rsid w:val="005F3241"/>
    <w:rsid w:val="00634231"/>
    <w:rsid w:val="00664CB8"/>
    <w:rsid w:val="006F4653"/>
    <w:rsid w:val="00A568D9"/>
    <w:rsid w:val="00A824FD"/>
    <w:rsid w:val="00AA7220"/>
    <w:rsid w:val="00BE3D18"/>
    <w:rsid w:val="00C9256E"/>
    <w:rsid w:val="00D45156"/>
    <w:rsid w:val="00DD0545"/>
    <w:rsid w:val="00E77448"/>
    <w:rsid w:val="00EF597F"/>
    <w:rsid w:val="00F16F30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C169-FD56-4D5B-BE06-A10AA72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1789"/>
    <w:pPr>
      <w:jc w:val="both"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C1789"/>
    <w:rPr>
      <w:rFonts w:ascii="Times New Roman" w:eastAsia="Times New Roman" w:hAnsi="Times New Roman" w:cs="Times New Roman"/>
      <w:color w:val="000000"/>
      <w:sz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48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Prajot Helkar</dc:creator>
  <cp:keywords/>
  <dc:description/>
  <cp:lastModifiedBy>Renuka K.</cp:lastModifiedBy>
  <cp:revision>2</cp:revision>
  <cp:lastPrinted>2021-08-09T11:18:00Z</cp:lastPrinted>
  <dcterms:created xsi:type="dcterms:W3CDTF">2021-08-12T10:08:00Z</dcterms:created>
  <dcterms:modified xsi:type="dcterms:W3CDTF">2021-08-12T10:08:00Z</dcterms:modified>
</cp:coreProperties>
</file>